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C5A0" w14:textId="242C02CE" w:rsidR="007F3528" w:rsidRPr="000B621D" w:rsidRDefault="007F3528" w:rsidP="000B621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pacing w:val="5"/>
          <w:sz w:val="28"/>
          <w:szCs w:val="28"/>
          <w:lang w:eastAsia="ru-RU"/>
        </w:rPr>
      </w:pPr>
      <w:r w:rsidRPr="000B621D">
        <w:rPr>
          <w:rFonts w:ascii="Arial" w:eastAsia="Times New Roman" w:hAnsi="Arial" w:cs="Arial"/>
          <w:b/>
          <w:bCs/>
          <w:color w:val="C00000"/>
          <w:spacing w:val="5"/>
          <w:sz w:val="28"/>
          <w:szCs w:val="28"/>
          <w:lang w:eastAsia="ru-RU"/>
        </w:rPr>
        <w:t>О прекращении деятельности ООО ВТБ МС путем присоединения к АО «СК «СОГАЗ-Мед»</w:t>
      </w:r>
    </w:p>
    <w:p w14:paraId="28AC2C0B" w14:textId="77777777" w:rsidR="00D17C9C" w:rsidRPr="000B621D" w:rsidRDefault="00D17C9C" w:rsidP="007F352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C00000"/>
          <w:spacing w:val="5"/>
          <w:sz w:val="28"/>
          <w:szCs w:val="28"/>
          <w:lang w:eastAsia="ru-RU"/>
        </w:rPr>
      </w:pPr>
    </w:p>
    <w:p w14:paraId="7DB79651" w14:textId="0104C0F9" w:rsidR="007F3528" w:rsidRPr="000B621D" w:rsidRDefault="00D17C9C" w:rsidP="00D17C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>У</w:t>
      </w:r>
      <w:r w:rsidR="007F3528"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>ведомл</w:t>
      </w:r>
      <w:r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>ение для</w:t>
      </w:r>
      <w:r w:rsidR="007F3528"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всех застрахованных по ОМС в Москве о том, что с 26</w:t>
      </w:r>
      <w:r w:rsid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>.03.</w:t>
      </w:r>
      <w:r w:rsidR="007F3528"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2020 года </w:t>
      </w:r>
      <w:r w:rsidR="007F3528" w:rsidRPr="000B621D">
        <w:rPr>
          <w:rFonts w:ascii="Arial" w:eastAsia="Times New Roman" w:hAnsi="Arial" w:cs="Arial"/>
          <w:color w:val="C00000"/>
          <w:spacing w:val="5"/>
          <w:sz w:val="28"/>
          <w:szCs w:val="28"/>
          <w:lang w:eastAsia="ru-RU"/>
        </w:rPr>
        <w:t>ООО ВТБ МС прекратило свою деятельность путем присоединения к АО «СК «СОГАЗ-Мед»</w:t>
      </w:r>
      <w:r w:rsidR="007F3528"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>.</w:t>
      </w:r>
    </w:p>
    <w:p w14:paraId="070E90A0" w14:textId="77777777" w:rsidR="007F3528" w:rsidRPr="000B621D" w:rsidRDefault="007F3528" w:rsidP="00D17C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>Обязательства по Договору о финансовом обеспечении обязательного медицинского страхования и договорам на оказание и оплату медицинской помощи по обязательному медицинскому страхованию в полном объеме переходят к АО «СК «СОГАЗ-Мед», являющемуся полным  правопреемником прав и обязанностей ООО ВТБ МС, и исполняются в рамках указанных договоров.</w:t>
      </w:r>
    </w:p>
    <w:p w14:paraId="54CEEC84" w14:textId="77777777" w:rsidR="007F3528" w:rsidRPr="000B621D" w:rsidRDefault="007F3528" w:rsidP="00D17C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0B621D">
        <w:rPr>
          <w:rFonts w:ascii="Arial" w:eastAsia="Times New Roman" w:hAnsi="Arial" w:cs="Arial"/>
          <w:color w:val="C00000"/>
          <w:spacing w:val="5"/>
          <w:sz w:val="28"/>
          <w:szCs w:val="28"/>
          <w:lang w:eastAsia="ru-RU"/>
        </w:rPr>
        <w:t>Полисы обязательного медицинского страхования, выданные ранее ООО ВТБ МС, действительны</w:t>
      </w:r>
      <w:r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>, замены не требуют и гарантируют оказание медицинской помощи в полном объеме, в рамках программы обязательного медицинского страхования на всей территории РФ.</w:t>
      </w:r>
    </w:p>
    <w:p w14:paraId="21546C1B" w14:textId="77777777" w:rsidR="007F3528" w:rsidRPr="000B621D" w:rsidRDefault="007F3528" w:rsidP="00D17C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>За дальнейшими разъяснениями обращайтесь на круглосуточную горячую линию АО «СК «СОГАЗ-Мед» 8-800-100-07-02.</w:t>
      </w:r>
    </w:p>
    <w:p w14:paraId="3EC40DB8" w14:textId="12FB13F3" w:rsidR="007F3528" w:rsidRPr="000B621D" w:rsidRDefault="007F3528" w:rsidP="00D17C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0B621D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При этом застрахованное лицо имеет право выбрать любую другую страховую компанию, участвующую в системе ОМС, но не чаще 1 раза в год до 1 ноября. </w:t>
      </w:r>
    </w:p>
    <w:p w14:paraId="7C5479B5" w14:textId="77777777" w:rsidR="007F3528" w:rsidRPr="000B621D" w:rsidRDefault="007F3528">
      <w:pPr>
        <w:rPr>
          <w:rFonts w:ascii="Arial" w:hAnsi="Arial" w:cs="Arial"/>
        </w:rPr>
      </w:pPr>
    </w:p>
    <w:sectPr w:rsidR="007F3528" w:rsidRPr="000B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28"/>
    <w:rsid w:val="000B621D"/>
    <w:rsid w:val="007F3528"/>
    <w:rsid w:val="00D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8014"/>
  <w15:chartTrackingRefBased/>
  <w15:docId w15:val="{3591A9C1-5053-4104-AA94-4CEF41B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Баженова</dc:creator>
  <cp:keywords/>
  <dc:description/>
  <cp:lastModifiedBy>Бaженова Александра</cp:lastModifiedBy>
  <cp:revision>3</cp:revision>
  <dcterms:created xsi:type="dcterms:W3CDTF">2020-05-12T10:39:00Z</dcterms:created>
  <dcterms:modified xsi:type="dcterms:W3CDTF">2021-01-28T09:44:00Z</dcterms:modified>
</cp:coreProperties>
</file>